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D2E" w14:textId="0A159615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B211EE">
        <w:rPr>
          <w:rFonts w:ascii="Arial" w:hAnsi="Arial" w:cs="Arial"/>
          <w:b/>
          <w:bCs/>
          <w:i/>
          <w:iCs/>
        </w:rPr>
        <w:t>May 4</w:t>
      </w:r>
      <w:r w:rsidR="00B211EE" w:rsidRPr="00B211EE">
        <w:rPr>
          <w:rFonts w:ascii="Arial" w:hAnsi="Arial" w:cs="Arial"/>
          <w:b/>
          <w:bCs/>
          <w:i/>
          <w:iCs/>
          <w:vertAlign w:val="superscript"/>
        </w:rPr>
        <w:t>th</w:t>
      </w:r>
      <w:r w:rsidR="00B211EE">
        <w:rPr>
          <w:rFonts w:ascii="Arial" w:hAnsi="Arial" w:cs="Arial"/>
          <w:b/>
          <w:bCs/>
          <w:i/>
          <w:iCs/>
        </w:rPr>
        <w:t>-May 7</w:t>
      </w:r>
      <w:r w:rsidR="00B211EE" w:rsidRPr="00B211EE">
        <w:rPr>
          <w:rFonts w:ascii="Arial" w:hAnsi="Arial" w:cs="Arial"/>
          <w:b/>
          <w:bCs/>
          <w:i/>
          <w:iCs/>
          <w:vertAlign w:val="superscript"/>
        </w:rPr>
        <w:t>th</w:t>
      </w:r>
      <w:r w:rsidR="00B211EE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158" w14:textId="12799179" w:rsidR="00D00745" w:rsidRPr="00876B50" w:rsidRDefault="00BD121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="00650B27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</w:p>
          <w:p w14:paraId="64713B8E" w14:textId="77777777" w:rsidR="00684698" w:rsidRPr="009252E5" w:rsidRDefault="00684698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CEE9A4F" w14:textId="56D43DDC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1 (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8:45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689782E2" w14:textId="77777777" w:rsidR="00650B27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Josh, Troy, Trevor, Frank</w:t>
            </w:r>
          </w:p>
          <w:p w14:paraId="25D1183A" w14:textId="6F2345E7" w:rsidR="00D0074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Live Lesson</w:t>
            </w:r>
          </w:p>
          <w:p w14:paraId="373DAC0D" w14:textId="77777777" w:rsidR="00876B50" w:rsidRPr="009252E5" w:rsidRDefault="00876B50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517B6F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*Morning Meeting/Meditation </w:t>
            </w:r>
          </w:p>
          <w:p w14:paraId="59D35422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B4F88D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2 (9: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20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5541C745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Jack, Alex, Jamie, Carter, John</w:t>
            </w:r>
          </w:p>
          <w:p w14:paraId="63CC7CCD" w14:textId="5786851F" w:rsidR="00D00745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 Live Lesson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E96E80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E96E80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4C9C456D" w:rsidR="00D0074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22204A2E" w14:textId="77777777" w:rsidR="00AE431F" w:rsidRPr="009252E5" w:rsidRDefault="00AE431F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03B1CD3" w14:textId="14696BD0" w:rsidR="00D00745" w:rsidRPr="009252E5" w:rsidRDefault="00E96E80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1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B211EE">
        <w:trPr>
          <w:trHeight w:val="293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11C1" w14:textId="77777777" w:rsidR="00D0074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230EA6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099D9B0F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E524AE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4F13ED69" w14:textId="3E14443F" w:rsidR="00876B50" w:rsidRPr="00876B50" w:rsidRDefault="00876B50" w:rsidP="00876B50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2" w:history="1">
              <w:r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1E355BE2" w:rsidR="00D0074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Functional Academic/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0012B869" w14:textId="77777777" w:rsidR="005D7B03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5F5C96AA" w14:textId="2CCBA630" w:rsidR="00876B50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USL Reading “Jordan’s First Job”</w:t>
            </w:r>
          </w:p>
          <w:p w14:paraId="52E56E4F" w14:textId="77777777" w:rsidR="005D7B03" w:rsidRPr="009252E5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59607B0B" w14:textId="77777777" w:rsidR="00876B50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Group 1-Josh, Troy, Trevor, </w:t>
            </w:r>
          </w:p>
          <w:p w14:paraId="46727008" w14:textId="77777777" w:rsidR="00876B50" w:rsidRDefault="00876B50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19168018" w14:textId="655D46CF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Frank</w:t>
            </w:r>
          </w:p>
          <w:p w14:paraId="35B4F1EA" w14:textId="63E431E3" w:rsidR="00D0074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445AB652" w14:textId="17EDA17C" w:rsidR="00410D96" w:rsidRPr="009252E5" w:rsidRDefault="00410D96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*JR &amp; Mrs. Sands </w:t>
            </w:r>
          </w:p>
          <w:p w14:paraId="508A9FA7" w14:textId="1921C304" w:rsidR="00D00745" w:rsidRPr="009252E5" w:rsidRDefault="00D00745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ED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28E27A2C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375B331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5682409" w14:textId="77777777" w:rsidR="00AE431F" w:rsidRPr="009252E5" w:rsidRDefault="00AE431F" w:rsidP="00AE431F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3" w:history="1">
              <w:r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73480FB8" w14:textId="77777777" w:rsidR="00D00745" w:rsidRPr="00E96E80" w:rsidRDefault="00D00745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711BA201" w14:textId="1258C9F2" w:rsidR="00410D96" w:rsidRPr="00E96E80" w:rsidRDefault="00410D96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7DE9" w14:textId="77777777" w:rsidR="00D00745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Leisure </w:t>
            </w:r>
          </w:p>
          <w:p w14:paraId="560F222D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64987341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Puzzle Challenge</w:t>
            </w:r>
          </w:p>
          <w:p w14:paraId="4CBECA6B" w14:textId="77777777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Chick on the link for more details</w:t>
            </w:r>
          </w:p>
          <w:p w14:paraId="4C23067C" w14:textId="4DBE0B07" w:rsidR="007B0DAE" w:rsidRPr="007B0DAE" w:rsidRDefault="00E96E8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hyperlink r:id="rId14" w:history="1">
              <w:r w:rsidR="007B0DAE" w:rsidRPr="007B0DAE">
                <w:rPr>
                  <w:rStyle w:val="Hyperlink"/>
                  <w:sz w:val="18"/>
                  <w:szCs w:val="18"/>
                </w:rPr>
                <w:t>https://flipgrid.com/f87f57f6</w:t>
              </w:r>
            </w:hyperlink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A91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4D73B75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6B4D523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1058822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2E867248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76DAF2A5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89B908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Log in to Boom Cards</w:t>
            </w:r>
          </w:p>
          <w:p w14:paraId="1303D31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14C53F72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IXL.com and work on Math &amp; Reading comprehension </w:t>
            </w: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5D558D3" w14:textId="7A9BFB75" w:rsidR="00D00745" w:rsidRPr="009252E5" w:rsidRDefault="00D00745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4CEC" w14:textId="51A122EE" w:rsidR="00876B50" w:rsidRDefault="00BD1215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Functional Academic/</w:t>
            </w:r>
            <w:r w:rsidR="00876B50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2DC5F42E" w14:textId="77777777" w:rsidR="005D7B03" w:rsidRDefault="005D7B03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23BE36C5" w14:textId="350E7DFF" w:rsidR="005D7B03" w:rsidRPr="009252E5" w:rsidRDefault="005D7B03" w:rsidP="005D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USL Reading </w:t>
            </w: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“</w:t>
            </w: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Jordan’s First Job</w:t>
            </w: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”</w:t>
            </w:r>
          </w:p>
          <w:p w14:paraId="671D71B5" w14:textId="77777777" w:rsidR="00684698" w:rsidRPr="009252E5" w:rsidRDefault="00684698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2- Jack, Alex, Jamie, Carter, John</w:t>
            </w:r>
          </w:p>
          <w:p w14:paraId="14BD8447" w14:textId="3F432C3F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71E1C2D7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 w:rsidR="007D146C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19E4E5D2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18E4A98A" w14:textId="77777777" w:rsidR="003423C7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5D5FC732" w14:textId="77777777" w:rsidR="003423C7" w:rsidRDefault="003423C7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E767480" w14:textId="2ACCDB25" w:rsidR="003423C7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 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Boom Cards</w:t>
            </w:r>
          </w:p>
          <w:p w14:paraId="51DC93EA" w14:textId="016BDF40" w:rsidR="003423C7" w:rsidRDefault="007D146C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3A3B5A0D" w14:textId="5C1019AF" w:rsidR="00684698" w:rsidRPr="009252E5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IXL.com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and work on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Math &amp; Reading comprehension </w:t>
            </w:r>
            <w:r w:rsidR="00684698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4588584E" w14:textId="20B9AD9F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272E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Meal Prep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 </w:t>
            </w:r>
          </w:p>
          <w:p w14:paraId="2859D28C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8EF1F9A" w14:textId="760BB22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’s lunch write or type out materials needed </w:t>
            </w:r>
          </w:p>
          <w:p w14:paraId="289C0926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AB0913D" w14:textId="008DC71A" w:rsidR="00D00745" w:rsidRPr="0061087A" w:rsidRDefault="00684698" w:rsidP="0061087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’s lesson write or type ingredients/food items needed</w:t>
            </w: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EBA" w14:textId="60E2B50D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688DD64" w14:textId="69E8D82F" w:rsidR="00D0074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D23A5E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Turkey Sandwich </w:t>
            </w:r>
            <w:hyperlink r:id="rId15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2B9FF1C6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320AF98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Tuna Melt </w:t>
            </w:r>
            <w:hyperlink r:id="rId16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6A132CD2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B8342C1" w14:textId="77777777" w:rsidR="005D7B03" w:rsidRDefault="005D7B03" w:rsidP="0029077D">
            <w:pPr>
              <w:rPr>
                <w:color w:val="4F81BD"/>
                <w:sz w:val="18"/>
                <w:szCs w:val="18"/>
              </w:rPr>
            </w:pPr>
          </w:p>
          <w:p w14:paraId="4B727593" w14:textId="7D5F4912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7CAB5565" w14:textId="11008544" w:rsidR="0029077D" w:rsidRPr="00F65141" w:rsidRDefault="00E96E80" w:rsidP="0029077D">
            <w:pPr>
              <w:rPr>
                <w:color w:val="4F81BD"/>
                <w:sz w:val="18"/>
                <w:szCs w:val="18"/>
              </w:rPr>
            </w:pPr>
            <w:hyperlink r:id="rId17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24BA7737" w14:textId="77777777" w:rsidR="0029077D" w:rsidRPr="009252E5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Domestic/Cooking</w:t>
            </w:r>
          </w:p>
          <w:p w14:paraId="4E04937A" w14:textId="7CA1C215" w:rsidR="00D0074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58C6B71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18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5A6AD534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F8222A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19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4E7836A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74D6C57E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6E635E85" w14:textId="1DAE5930" w:rsidR="0029077D" w:rsidRDefault="00E96E80" w:rsidP="0029077D">
            <w:pPr>
              <w:rPr>
                <w:rStyle w:val="Hyperlink"/>
                <w:sz w:val="18"/>
                <w:szCs w:val="18"/>
              </w:rPr>
            </w:pPr>
            <w:hyperlink r:id="rId20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44A04993" w14:textId="4ED919CA" w:rsidR="00B211EE" w:rsidRDefault="00B211EE" w:rsidP="0029077D">
            <w:pPr>
              <w:rPr>
                <w:rStyle w:val="Hyperlink"/>
              </w:rPr>
            </w:pPr>
          </w:p>
          <w:p w14:paraId="79BF30D9" w14:textId="6B2BC7E7" w:rsidR="00B211EE" w:rsidRPr="00B211EE" w:rsidRDefault="00B211EE" w:rsidP="00B211EE">
            <w:pPr>
              <w:jc w:val="center"/>
              <w:rPr>
                <w:color w:val="4F81BD"/>
                <w:sz w:val="18"/>
                <w:szCs w:val="18"/>
              </w:rPr>
            </w:pPr>
            <w:r w:rsidRPr="00B211EE">
              <w:rPr>
                <w:rStyle w:val="Hyperlink"/>
                <w:sz w:val="18"/>
                <w:szCs w:val="18"/>
                <w:u w:val="none"/>
              </w:rPr>
              <w:t xml:space="preserve">JF- Mrs. </w:t>
            </w:r>
            <w:proofErr w:type="spellStart"/>
            <w:r w:rsidRPr="00B211EE">
              <w:rPr>
                <w:rStyle w:val="Hyperlink"/>
                <w:sz w:val="18"/>
                <w:szCs w:val="18"/>
                <w:u w:val="none"/>
              </w:rPr>
              <w:t>Burgio</w:t>
            </w:r>
            <w:proofErr w:type="spellEnd"/>
          </w:p>
          <w:p w14:paraId="323B3184" w14:textId="77777777" w:rsidR="00B211EE" w:rsidRPr="0029077D" w:rsidRDefault="00B211EE" w:rsidP="0029077D">
            <w:pPr>
              <w:rPr>
                <w:color w:val="4F81BD"/>
                <w:sz w:val="18"/>
                <w:szCs w:val="18"/>
              </w:rPr>
            </w:pPr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21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22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24982F67" w14:textId="77777777" w:rsidR="005D7B03" w:rsidRDefault="005D7B03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A86E8A6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E96E80" w:rsidP="0029077D">
            <w:pPr>
              <w:rPr>
                <w:color w:val="4F81BD"/>
                <w:sz w:val="18"/>
                <w:szCs w:val="18"/>
              </w:rPr>
            </w:pPr>
            <w:hyperlink r:id="rId23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6D5D2E3D" w14:textId="25D14FA3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7E0CDB7C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4D1B2F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525DC058" w14:textId="475488B1" w:rsidR="00B15653" w:rsidRDefault="00BD1215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Live Lesson on making a </w:t>
            </w:r>
            <w:r w:rsidR="000C5A05" w:rsidRPr="000C5A0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Tuna Melt</w:t>
            </w:r>
          </w:p>
          <w:p w14:paraId="110CD089" w14:textId="7D98D61F" w:rsidR="00B15653" w:rsidRDefault="00B15653" w:rsidP="00B15653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Click on the </w:t>
            </w:r>
            <w:proofErr w:type="spellStart"/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FlipGrid</w:t>
            </w:r>
            <w:proofErr w:type="spellEnd"/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to review the steps</w:t>
            </w:r>
          </w:p>
          <w:p w14:paraId="182D8346" w14:textId="008731F7" w:rsidR="000C5A05" w:rsidRDefault="00B15653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hyperlink r:id="rId24" w:history="1">
              <w:r w:rsidRPr="00587C7E">
                <w:rPr>
                  <w:rStyle w:val="Hyperlink"/>
                  <w:rFonts w:ascii="Cambria" w:hAnsi="Cambria" w:cs="Arial"/>
                  <w:b/>
                  <w:bCs/>
                  <w:sz w:val="18"/>
                  <w:szCs w:val="18"/>
                </w:rPr>
                <w:t>https://flipgrid.com/2d958094</w:t>
              </w:r>
            </w:hyperlink>
          </w:p>
          <w:p w14:paraId="6367A27A" w14:textId="77777777" w:rsidR="000C5A05" w:rsidRDefault="000C5A05" w:rsidP="005C1BC6">
            <w:pPr>
              <w:jc w:val="center"/>
              <w:rPr>
                <w:color w:val="4F81BD"/>
                <w:sz w:val="18"/>
                <w:szCs w:val="18"/>
              </w:rPr>
            </w:pPr>
          </w:p>
          <w:p w14:paraId="2AC3CE60" w14:textId="439671D1" w:rsidR="000C5A05" w:rsidRPr="009252E5" w:rsidRDefault="000C5A05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*If you do not have tuna you can use </w:t>
            </w:r>
            <w:r>
              <w:rPr>
                <w:color w:val="4F81BD"/>
                <w:sz w:val="18"/>
                <w:szCs w:val="18"/>
              </w:rPr>
              <w:lastRenderedPageBreak/>
              <w:t xml:space="preserve">lunch meat. </w:t>
            </w: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72DFD99E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7F18ACB7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70A6F618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41662319" w14:textId="77777777" w:rsidR="000C5A05" w:rsidRDefault="000C5A05" w:rsidP="000C5A05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*Live Lesson on making a </w:t>
            </w:r>
            <w:r w:rsidRPr="000C5A0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Tuna Melt </w:t>
            </w:r>
            <w:hyperlink r:id="rId25" w:history="1">
              <w:r w:rsidRPr="00587C7E">
                <w:rPr>
                  <w:rStyle w:val="Hyperlink"/>
                  <w:rFonts w:ascii="Cambria" w:hAnsi="Cambria" w:cs="Arial"/>
                  <w:b/>
                  <w:bCs/>
                  <w:sz w:val="18"/>
                  <w:szCs w:val="18"/>
                </w:rPr>
                <w:t>https://flipgrid.com/2d958094</w:t>
              </w:r>
            </w:hyperlink>
          </w:p>
          <w:p w14:paraId="065D4390" w14:textId="77777777" w:rsidR="000C5A05" w:rsidRDefault="000C5A05" w:rsidP="000C5A05">
            <w:pPr>
              <w:jc w:val="center"/>
              <w:rPr>
                <w:color w:val="4F81BD"/>
                <w:sz w:val="18"/>
                <w:szCs w:val="18"/>
              </w:rPr>
            </w:pPr>
          </w:p>
          <w:p w14:paraId="652345D1" w14:textId="5CEF22ED" w:rsidR="00D00745" w:rsidRPr="009252E5" w:rsidRDefault="000C5A05" w:rsidP="000C5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*If you </w:t>
            </w:r>
            <w:r>
              <w:rPr>
                <w:color w:val="4F81BD"/>
                <w:sz w:val="18"/>
                <w:szCs w:val="18"/>
              </w:rPr>
              <w:t>do not</w:t>
            </w:r>
            <w:r>
              <w:rPr>
                <w:color w:val="4F81BD"/>
                <w:sz w:val="18"/>
                <w:szCs w:val="18"/>
              </w:rPr>
              <w:t xml:space="preserve"> have tuna you can use lunch meat.</w:t>
            </w: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432E" w14:textId="77777777" w:rsidR="00D00745" w:rsidRDefault="0061087A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Live Lunch with classmates &amp; Teacher</w:t>
            </w:r>
          </w:p>
          <w:p w14:paraId="08C999D5" w14:textId="04BE7E1B" w:rsidR="00410D96" w:rsidRPr="009252E5" w:rsidRDefault="00410D96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1B64FFF4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841F" w14:textId="77777777" w:rsidR="00876B50" w:rsidRPr="009252E5" w:rsidRDefault="00876B50" w:rsidP="005D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Favorite Sport</w:t>
            </w:r>
          </w:p>
          <w:p w14:paraId="55CA8A8D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563235A3" w14:textId="77777777" w:rsidR="00876B50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the link and </w:t>
            </w:r>
            <w:r>
              <w:rPr>
                <w:rFonts w:ascii="Cambria" w:hAnsi="Cambria" w:cs="Arial"/>
                <w:color w:val="00B050"/>
                <w:sz w:val="18"/>
                <w:szCs w:val="18"/>
              </w:rPr>
              <w:t xml:space="preserve">post a response to </w:t>
            </w: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your classmates about your </w:t>
            </w:r>
            <w:r>
              <w:rPr>
                <w:rFonts w:ascii="Cambria" w:hAnsi="Cambria" w:cs="Arial"/>
                <w:color w:val="00B050"/>
                <w:sz w:val="18"/>
                <w:szCs w:val="18"/>
              </w:rPr>
              <w:t xml:space="preserve">favorite sport and favorite team. Post a question or comment on one of your classmate’s post. Post a video on you playing your favorite sport   </w:t>
            </w:r>
          </w:p>
          <w:p w14:paraId="5F409610" w14:textId="77777777" w:rsidR="00876B50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C9DA93" w14:textId="282792BB" w:rsidR="00876B50" w:rsidRPr="000C5A05" w:rsidRDefault="00855BF7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26" w:history="1">
              <w:r w:rsidRPr="000C5A05">
                <w:rPr>
                  <w:rStyle w:val="Hyperlink"/>
                  <w:color w:val="00B050"/>
                  <w:sz w:val="18"/>
                  <w:szCs w:val="18"/>
                </w:rPr>
                <w:t>https://flipgrid.com/9f2f0cb5</w:t>
              </w:r>
            </w:hyperlink>
          </w:p>
          <w:p w14:paraId="0D1AA6A2" w14:textId="110419A4" w:rsidR="00876B50" w:rsidRPr="009252E5" w:rsidRDefault="00876B50" w:rsidP="3BB0DE7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3BD" w14:textId="29C7B905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6E11ACA3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70B83DE" w14:textId="04BA32EF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4E856241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27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6E172D67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A35C7CD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28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4C3EAED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BC6E7E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29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38BBEC7A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C6BD073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30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6F28943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2CB8E14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31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E0E9" w14:textId="46CFF0D0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                    </w:t>
            </w: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</w:t>
            </w:r>
          </w:p>
          <w:p w14:paraId="10280F82" w14:textId="77777777" w:rsidR="00AE431F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6BE79EED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Irwin Family Helps Animals </w:t>
            </w:r>
          </w:p>
          <w:p w14:paraId="2FC8ECD9" w14:textId="77777777" w:rsidR="00AE431F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Story will be e-mailed. Click on link below for the story to be read aloud. </w:t>
            </w:r>
          </w:p>
          <w:p w14:paraId="2B3552B3" w14:textId="77777777" w:rsidR="00AE431F" w:rsidRDefault="00AE431F" w:rsidP="00AE431F">
            <w:pPr>
              <w:widowControl w:val="0"/>
              <w:autoSpaceDE w:val="0"/>
              <w:autoSpaceDN w:val="0"/>
              <w:adjustRightInd w:val="0"/>
              <w:rPr>
                <w:color w:val="948A54"/>
                <w:sz w:val="18"/>
                <w:szCs w:val="18"/>
              </w:rPr>
            </w:pPr>
            <w:hyperlink r:id="rId32" w:history="1">
              <w:r w:rsidRPr="00AE431F">
                <w:rPr>
                  <w:rStyle w:val="Hyperlink"/>
                  <w:color w:val="948A54"/>
                  <w:sz w:val="18"/>
                  <w:szCs w:val="18"/>
                </w:rPr>
                <w:t>https://www.wevideo.com/view/1665792502</w:t>
              </w:r>
            </w:hyperlink>
          </w:p>
          <w:p w14:paraId="4F4226EE" w14:textId="77777777" w:rsidR="00AE431F" w:rsidRDefault="00AE431F" w:rsidP="00AE431F">
            <w:pPr>
              <w:widowControl w:val="0"/>
              <w:autoSpaceDE w:val="0"/>
              <w:autoSpaceDN w:val="0"/>
              <w:adjustRightInd w:val="0"/>
              <w:rPr>
                <w:color w:val="948A54"/>
                <w:sz w:val="18"/>
                <w:szCs w:val="18"/>
              </w:rPr>
            </w:pPr>
          </w:p>
          <w:p w14:paraId="4D4E99F9" w14:textId="75C361BA" w:rsidR="00AE431F" w:rsidRPr="00E96E80" w:rsidRDefault="00E96E80" w:rsidP="00AE431F">
            <w:pPr>
              <w:widowControl w:val="0"/>
              <w:autoSpaceDE w:val="0"/>
              <w:autoSpaceDN w:val="0"/>
              <w:adjustRightInd w:val="0"/>
              <w:rPr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Virtual CBI Elmwood Park Zoo-11:00 AM </w:t>
            </w:r>
            <w:hyperlink r:id="rId33" w:history="1">
              <w:r w:rsidRPr="00E96E80">
                <w:rPr>
                  <w:rStyle w:val="Hyperlink"/>
                  <w:color w:val="948A54"/>
                  <w:sz w:val="18"/>
                  <w:szCs w:val="18"/>
                </w:rPr>
                <w:t>https://www.elmwoodparkzoo.org/event/zoo-school-live/all/</w:t>
              </w:r>
            </w:hyperlink>
          </w:p>
          <w:p w14:paraId="638904B8" w14:textId="77777777" w:rsidR="00E96E80" w:rsidRDefault="00E96E80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3B5F374E" w14:textId="77777777" w:rsidR="00410D96" w:rsidRPr="00E96E80" w:rsidRDefault="00EF2AEA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JR &amp; Mrs. Sands</w:t>
            </w:r>
          </w:p>
          <w:p w14:paraId="190F2C45" w14:textId="7FA55191" w:rsidR="00B211EE" w:rsidRPr="00E96E80" w:rsidRDefault="00B211EE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JF &amp; Mrs. </w:t>
            </w:r>
            <w:proofErr w:type="spellStart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Burgio</w:t>
            </w:r>
            <w:proofErr w:type="spellEnd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CE9B" w14:textId="22D6B6C8" w:rsidR="00AE431F" w:rsidRDefault="00AE431F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Safety Travel</w:t>
            </w:r>
          </w:p>
          <w:p w14:paraId="222ED812" w14:textId="77777777" w:rsidR="00452FF8" w:rsidRDefault="00452FF8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74670658" w14:textId="2FBA3C89" w:rsidR="005B6AC7" w:rsidRDefault="00AE431F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Neighborhood</w:t>
            </w:r>
            <w:r w:rsidR="00A7012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Scavenger Hunt</w:t>
            </w:r>
          </w:p>
          <w:p w14:paraId="16B12063" w14:textId="31855BCF" w:rsidR="00452FF8" w:rsidRPr="00452FF8" w:rsidRDefault="00452FF8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452FF8">
              <w:rPr>
                <w:rFonts w:ascii="Cambria" w:hAnsi="Cambria" w:cs="Arial"/>
                <w:color w:val="4F81BD"/>
                <w:sz w:val="18"/>
                <w:szCs w:val="18"/>
              </w:rPr>
              <w:t xml:space="preserve">Click on the link and see if you can find all the pictures in your neighborhood. </w:t>
            </w:r>
          </w:p>
          <w:p w14:paraId="18725FD6" w14:textId="77777777" w:rsidR="00452FF8" w:rsidRPr="00452FF8" w:rsidRDefault="00452FF8" w:rsidP="00452FF8">
            <w:pPr>
              <w:rPr>
                <w:sz w:val="18"/>
                <w:szCs w:val="18"/>
              </w:rPr>
            </w:pPr>
            <w:hyperlink r:id="rId34" w:history="1">
              <w:r w:rsidRPr="00452FF8">
                <w:rPr>
                  <w:rStyle w:val="Hyperlink"/>
                  <w:sz w:val="18"/>
                  <w:szCs w:val="18"/>
                </w:rPr>
                <w:t>https://images.app.goo.gl/3SiTBgj2f332wgCf7</w:t>
              </w:r>
            </w:hyperlink>
          </w:p>
          <w:p w14:paraId="148E89E0" w14:textId="77777777" w:rsidR="00A70120" w:rsidRDefault="00A70120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2A866B58" w14:textId="69FA3661" w:rsidR="00A70120" w:rsidRDefault="00BB7090" w:rsidP="00BB7090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Tips </w:t>
            </w:r>
            <w:r w:rsidR="00452FF8" w:rsidRPr="00BB709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Safety Travel</w:t>
            </w:r>
          </w:p>
          <w:p w14:paraId="3E5D005D" w14:textId="5F5110F0" w:rsidR="00BB7090" w:rsidRPr="00BB7090" w:rsidRDefault="00BB7090" w:rsidP="00AE431F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Pr="00BB7090">
              <w:rPr>
                <w:rFonts w:ascii="Cambria" w:hAnsi="Cambria" w:cs="Arial"/>
                <w:color w:val="4F81BD"/>
                <w:sz w:val="18"/>
                <w:szCs w:val="18"/>
              </w:rPr>
              <w:t>Walk with an adult or older sibling</w:t>
            </w:r>
          </w:p>
          <w:p w14:paraId="42742FFD" w14:textId="5D647743" w:rsidR="00452FF8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*Eyes &amp; </w:t>
            </w:r>
            <w:r w:rsidR="00BB7090">
              <w:rPr>
                <w:rFonts w:ascii="Cambria" w:hAnsi="Cambria" w:cs="Arial"/>
                <w:color w:val="4F81BD"/>
                <w:sz w:val="18"/>
                <w:szCs w:val="18"/>
              </w:rPr>
              <w:t>h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ead up while walking </w:t>
            </w:r>
          </w:p>
          <w:p w14:paraId="11C48FE6" w14:textId="724023F9" w:rsidR="00BB7090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>*Look for cars backing out of driveways</w:t>
            </w:r>
          </w:p>
          <w:p w14:paraId="21B0F11C" w14:textId="28721546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*Look for cars before crossing a street </w:t>
            </w:r>
          </w:p>
          <w:p w14:paraId="3BA6EB3C" w14:textId="3F0509C5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*Walk on the sidewalk if you have a sidewalk </w:t>
            </w:r>
          </w:p>
          <w:p w14:paraId="3F549EF0" w14:textId="7D96BEC4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>*Practice social distancing when walking past someone. 6 feet apart</w:t>
            </w:r>
          </w:p>
          <w:p w14:paraId="14F96E46" w14:textId="77777777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2E827FBA" w14:textId="77777777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6A9DCC25" w14:textId="151640E7" w:rsidR="00452FF8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 </w:t>
            </w:r>
          </w:p>
          <w:p w14:paraId="76221167" w14:textId="73785690" w:rsidR="00452FF8" w:rsidRPr="009252E5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</w:tr>
    </w:tbl>
    <w:p w14:paraId="3DCCF7ED" w14:textId="148AB742" w:rsidR="3BB0DE77" w:rsidRPr="009252E5" w:rsidRDefault="00B211EE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  <w:r>
        <w:rPr>
          <w:rFonts w:ascii="Arial" w:hAnsi="Arial" w:cs="Arial"/>
          <w:color w:val="E36C0A"/>
          <w:sz w:val="18"/>
          <w:szCs w:val="18"/>
        </w:rPr>
        <w:t xml:space="preserve">s. </w:t>
      </w: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0C5A05"/>
    <w:rsid w:val="00115BCC"/>
    <w:rsid w:val="0015152E"/>
    <w:rsid w:val="001852F6"/>
    <w:rsid w:val="00191606"/>
    <w:rsid w:val="001D40C1"/>
    <w:rsid w:val="00224700"/>
    <w:rsid w:val="00236036"/>
    <w:rsid w:val="0029077D"/>
    <w:rsid w:val="002A487E"/>
    <w:rsid w:val="002E64CC"/>
    <w:rsid w:val="003423C7"/>
    <w:rsid w:val="00382ACA"/>
    <w:rsid w:val="003B3D13"/>
    <w:rsid w:val="003D1A21"/>
    <w:rsid w:val="003F076F"/>
    <w:rsid w:val="003F5F6E"/>
    <w:rsid w:val="00407767"/>
    <w:rsid w:val="00410D96"/>
    <w:rsid w:val="00423AC6"/>
    <w:rsid w:val="00445DC2"/>
    <w:rsid w:val="00452FF8"/>
    <w:rsid w:val="0048330A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D7B03"/>
    <w:rsid w:val="005E52F6"/>
    <w:rsid w:val="0061087A"/>
    <w:rsid w:val="0061698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2328C"/>
    <w:rsid w:val="00743B8D"/>
    <w:rsid w:val="007B0DAE"/>
    <w:rsid w:val="007C20E7"/>
    <w:rsid w:val="007D146C"/>
    <w:rsid w:val="00812CE0"/>
    <w:rsid w:val="008217E9"/>
    <w:rsid w:val="00833A87"/>
    <w:rsid w:val="0084481C"/>
    <w:rsid w:val="00847363"/>
    <w:rsid w:val="00855BF7"/>
    <w:rsid w:val="00865485"/>
    <w:rsid w:val="0087552E"/>
    <w:rsid w:val="00876B50"/>
    <w:rsid w:val="008B101D"/>
    <w:rsid w:val="009252E5"/>
    <w:rsid w:val="00930473"/>
    <w:rsid w:val="009338F8"/>
    <w:rsid w:val="009846C1"/>
    <w:rsid w:val="009A2DD8"/>
    <w:rsid w:val="009E696B"/>
    <w:rsid w:val="009F3003"/>
    <w:rsid w:val="00A10442"/>
    <w:rsid w:val="00A70120"/>
    <w:rsid w:val="00AD2235"/>
    <w:rsid w:val="00AE431F"/>
    <w:rsid w:val="00B11D9E"/>
    <w:rsid w:val="00B14475"/>
    <w:rsid w:val="00B15653"/>
    <w:rsid w:val="00B211EE"/>
    <w:rsid w:val="00B81FCD"/>
    <w:rsid w:val="00BB0385"/>
    <w:rsid w:val="00BB7090"/>
    <w:rsid w:val="00BD1215"/>
    <w:rsid w:val="00BE3062"/>
    <w:rsid w:val="00C10B1A"/>
    <w:rsid w:val="00C20A88"/>
    <w:rsid w:val="00C82073"/>
    <w:rsid w:val="00C976B5"/>
    <w:rsid w:val="00D00745"/>
    <w:rsid w:val="00D21222"/>
    <w:rsid w:val="00D24805"/>
    <w:rsid w:val="00D626A6"/>
    <w:rsid w:val="00D8756A"/>
    <w:rsid w:val="00D93BB8"/>
    <w:rsid w:val="00DA6BF9"/>
    <w:rsid w:val="00DC007F"/>
    <w:rsid w:val="00E07E6A"/>
    <w:rsid w:val="00E22B89"/>
    <w:rsid w:val="00E50707"/>
    <w:rsid w:val="00E53346"/>
    <w:rsid w:val="00E96E80"/>
    <w:rsid w:val="00EB00C2"/>
    <w:rsid w:val="00EE22EC"/>
    <w:rsid w:val="00EF12A0"/>
    <w:rsid w:val="00EF2AEA"/>
    <w:rsid w:val="00EF7DCF"/>
    <w:rsid w:val="00F56BCA"/>
    <w:rsid w:val="00F65141"/>
    <w:rsid w:val="00F84B5F"/>
    <w:rsid w:val="00FA7132"/>
    <w:rsid w:val="00FB1F90"/>
    <w:rsid w:val="00FB4A64"/>
    <w:rsid w:val="00FE21D3"/>
    <w:rsid w:val="00FE3F8F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8" Type="http://schemas.openxmlformats.org/officeDocument/2006/relationships/hyperlink" Target="https://flipgrid.com/ba74fe84" TargetMode="External"/><Relationship Id="rId26" Type="http://schemas.openxmlformats.org/officeDocument/2006/relationships/hyperlink" Target="https://flipgrid.com/9f2f0cb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ba74fe84" TargetMode="External"/><Relationship Id="rId34" Type="http://schemas.openxmlformats.org/officeDocument/2006/relationships/hyperlink" Target="https://nam02.safelinks.protection.outlook.com/?url=https%3A%2F%2Fimages.app.goo.gl%2F3SiTBgj2f332wgCf7&amp;data=02%7C01%7CMCASTELLI%40CBSD.ORG%7Cb3438f19ce874bd5589c08d7ef74b6db%7Caa0b488ffc9e4185a5e3384220df23ca%7C0%7C0%7C637241156867783101&amp;sdata=G8Du6QJ057V1w7dLdtZworhX%2FTFub4HCyhy4aSa3F8I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7" Type="http://schemas.openxmlformats.org/officeDocument/2006/relationships/hyperlink" Target="https://flipgrid.com/b935eccf" TargetMode="External"/><Relationship Id="rId25" Type="http://schemas.openxmlformats.org/officeDocument/2006/relationships/hyperlink" Target="https://flipgrid.com/2d958094" TargetMode="External"/><Relationship Id="rId33" Type="http://schemas.openxmlformats.org/officeDocument/2006/relationships/hyperlink" Target="https://www.elmwoodparkzoo.org/event/zoo-school-live/al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ipgrid.com/2d958094" TargetMode="External"/><Relationship Id="rId20" Type="http://schemas.openxmlformats.org/officeDocument/2006/relationships/hyperlink" Target="https://flipgrid.com/b935eccf" TargetMode="External"/><Relationship Id="rId29" Type="http://schemas.openxmlformats.org/officeDocument/2006/relationships/hyperlink" Target="https://flipgrid.com/dda3dfa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d6zFtZPkJ4" TargetMode="External"/><Relationship Id="rId24" Type="http://schemas.openxmlformats.org/officeDocument/2006/relationships/hyperlink" Target="https://flipgrid.com/2d958094" TargetMode="External"/><Relationship Id="rId32" Type="http://schemas.openxmlformats.org/officeDocument/2006/relationships/hyperlink" Target="https://www.wevideo.com/view/166579250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pgrid.com/ba74fe84" TargetMode="External"/><Relationship Id="rId23" Type="http://schemas.openxmlformats.org/officeDocument/2006/relationships/hyperlink" Target="https://flipgrid.com/b935eccf" TargetMode="External"/><Relationship Id="rId28" Type="http://schemas.openxmlformats.org/officeDocument/2006/relationships/hyperlink" Target="https://flipgrid.com/3ba1b49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vYQy8-7Ut1E" TargetMode="External"/><Relationship Id="rId19" Type="http://schemas.openxmlformats.org/officeDocument/2006/relationships/hyperlink" Target="https://flipgrid.com/2d958094" TargetMode="External"/><Relationship Id="rId31" Type="http://schemas.openxmlformats.org/officeDocument/2006/relationships/hyperlink" Target="https://flipgrid.com/41bc4e3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flipgrid.com/f87f57f6" TargetMode="External"/><Relationship Id="rId22" Type="http://schemas.openxmlformats.org/officeDocument/2006/relationships/hyperlink" Target="https://flipgrid.com/2d958094" TargetMode="External"/><Relationship Id="rId27" Type="http://schemas.openxmlformats.org/officeDocument/2006/relationships/hyperlink" Target="https://flipgrid.com/a5ec72df" TargetMode="External"/><Relationship Id="rId30" Type="http://schemas.openxmlformats.org/officeDocument/2006/relationships/hyperlink" Target="https://flipgrid.com/4f16afc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customXml/itemProps4.xml><?xml version="1.0" encoding="utf-8"?>
<ds:datastoreItem xmlns:ds="http://schemas.openxmlformats.org/officeDocument/2006/customXml" ds:itemID="{C8F1E564-6C07-4E7B-98F0-0008599B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2</cp:revision>
  <cp:lastPrinted>2017-02-08T19:01:00Z</cp:lastPrinted>
  <dcterms:created xsi:type="dcterms:W3CDTF">2020-05-03T17:49:00Z</dcterms:created>
  <dcterms:modified xsi:type="dcterms:W3CDTF">2020-05-03T17:49:00Z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